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3E1" w:rsidRPr="006563E1" w:rsidRDefault="006563E1">
      <w:pPr>
        <w:rPr>
          <w:rFonts w:ascii="TH SarabunPSK" w:hAnsi="TH SarabunPSK" w:cs="TH SarabunPSK"/>
          <w:sz w:val="44"/>
          <w:szCs w:val="44"/>
        </w:rPr>
      </w:pPr>
      <w:r w:rsidRPr="006563E1">
        <w:rPr>
          <w:rFonts w:ascii="TH SarabunPSK" w:hAnsi="TH SarabunPSK" w:cs="TH SarabunPSK"/>
          <w:b/>
          <w:bCs/>
          <w:color w:val="512888"/>
          <w:sz w:val="44"/>
          <w:szCs w:val="44"/>
          <w:shd w:val="clear" w:color="auto" w:fill="FFFFFF"/>
          <w:cs/>
        </w:rPr>
        <w:t xml:space="preserve">ข้อมูล แนวคิดการจัดการเรียนการสอน </w:t>
      </w:r>
      <w:r w:rsidRPr="006563E1">
        <w:rPr>
          <w:rFonts w:ascii="TH SarabunPSK" w:hAnsi="TH SarabunPSK" w:cs="TH SarabunPSK"/>
          <w:b/>
          <w:bCs/>
          <w:color w:val="512888"/>
          <w:sz w:val="44"/>
          <w:szCs w:val="44"/>
          <w:shd w:val="clear" w:color="auto" w:fill="FFFFFF"/>
        </w:rPr>
        <w:t xml:space="preserve">Outcome-Based Education (OBE) </w:t>
      </w:r>
      <w:r>
        <w:rPr>
          <w:rFonts w:ascii="TH SarabunPSK" w:hAnsi="TH SarabunPSK" w:cs="TH SarabunPSK"/>
          <w:b/>
          <w:bCs/>
          <w:color w:val="512888"/>
          <w:sz w:val="44"/>
          <w:szCs w:val="44"/>
          <w:shd w:val="clear" w:color="auto" w:fill="FFFFFF"/>
        </w:rPr>
        <w:t>Ctrl+</w:t>
      </w:r>
      <w:bookmarkStart w:id="0" w:name="_GoBack"/>
      <w:bookmarkEnd w:id="0"/>
      <w:r w:rsidRPr="006563E1">
        <w:rPr>
          <w:rFonts w:ascii="TH SarabunPSK" w:hAnsi="TH SarabunPSK" w:cs="TH SarabunPSK"/>
          <w:b/>
          <w:bCs/>
          <w:color w:val="512888"/>
          <w:sz w:val="44"/>
          <w:szCs w:val="44"/>
          <w:shd w:val="clear" w:color="auto" w:fill="FFFFFF"/>
          <w:cs/>
        </w:rPr>
        <w:t xml:space="preserve">คลิ๊ก </w:t>
      </w:r>
      <w:hyperlink r:id="rId4" w:history="1">
        <w:r w:rsidRPr="006563E1">
          <w:rPr>
            <w:rStyle w:val="Hyperlink"/>
            <w:rFonts w:ascii="TH SarabunPSK" w:hAnsi="TH SarabunPSK" w:cs="TH SarabunPSK"/>
            <w:b/>
            <w:bCs/>
            <w:sz w:val="44"/>
            <w:szCs w:val="44"/>
            <w:shd w:val="clear" w:color="auto" w:fill="FFFFFF"/>
          </w:rPr>
          <w:t>The Association of American Colleges and Universities (AAC&amp;U VAL</w:t>
        </w:r>
        <w:r w:rsidRPr="006563E1">
          <w:rPr>
            <w:rStyle w:val="Hyperlink"/>
            <w:rFonts w:ascii="TH SarabunPSK" w:hAnsi="TH SarabunPSK" w:cs="TH SarabunPSK"/>
            <w:b/>
            <w:bCs/>
            <w:sz w:val="44"/>
            <w:szCs w:val="44"/>
            <w:shd w:val="clear" w:color="auto" w:fill="FFFFFF"/>
          </w:rPr>
          <w:t>U</w:t>
        </w:r>
        <w:r w:rsidRPr="006563E1">
          <w:rPr>
            <w:rStyle w:val="Hyperlink"/>
            <w:rFonts w:ascii="TH SarabunPSK" w:hAnsi="TH SarabunPSK" w:cs="TH SarabunPSK"/>
            <w:b/>
            <w:bCs/>
            <w:sz w:val="44"/>
            <w:szCs w:val="44"/>
            <w:shd w:val="clear" w:color="auto" w:fill="FFFFFF"/>
          </w:rPr>
          <w:t>E Rubrics</w:t>
        </w:r>
        <w:r w:rsidRPr="006563E1">
          <w:rPr>
            <w:rStyle w:val="Hyperlink"/>
            <w:rFonts w:ascii="TH SarabunPSK" w:hAnsi="TH SarabunPSK" w:cs="TH SarabunPSK"/>
            <w:sz w:val="44"/>
            <w:szCs w:val="44"/>
          </w:rPr>
          <w:t>)</w:t>
        </w:r>
      </w:hyperlink>
    </w:p>
    <w:p w:rsidR="00C21283" w:rsidRPr="006563E1" w:rsidRDefault="00C21283">
      <w:pPr>
        <w:rPr>
          <w:rFonts w:ascii="TH SarabunPSK" w:hAnsi="TH SarabunPSK" w:cs="TH SarabunPSK"/>
          <w:sz w:val="44"/>
          <w:szCs w:val="44"/>
        </w:rPr>
      </w:pPr>
    </w:p>
    <w:sectPr w:rsidR="00C21283" w:rsidRPr="006563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altName w:val="Microsoft Sans Serif"/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TH Baijam"/>
    <w:panose1 w:val="02020603050405020304"/>
    <w:charset w:val="00"/>
    <w:family w:val="roman"/>
    <w:pitch w:val="variable"/>
    <w:sig w:usb0="00000000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E4D"/>
    <w:rsid w:val="00305E4D"/>
    <w:rsid w:val="006563E1"/>
    <w:rsid w:val="00C2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2742B"/>
  <w15:docId w15:val="{56188D19-37CB-46C9-ACBF-DEEEB9460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563E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563E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k-state.edu/assessment/toolkit/measurement/valuerubrics.html?fbclid=IwAR08M4qK3-ESfg-b-Ie2ODtfs0NySVkvk-k1c37mOpEyZZpB4TgFqe1TDZg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Nasconp-00</dc:creator>
  <cp:lastModifiedBy>Sompong</cp:lastModifiedBy>
  <cp:revision>2</cp:revision>
  <dcterms:created xsi:type="dcterms:W3CDTF">2019-07-25T04:04:00Z</dcterms:created>
  <dcterms:modified xsi:type="dcterms:W3CDTF">2019-07-25T04:34:00Z</dcterms:modified>
</cp:coreProperties>
</file>